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3580B95" w14:textId="77777777" w:rsidR="00D81A31" w:rsidRPr="00D81A31" w:rsidRDefault="00D81A31" w:rsidP="00D81A31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en-GB"/>
        </w:rPr>
      </w:pPr>
      <w:r w:rsidRPr="00D81A31">
        <w:rPr>
          <w:rFonts w:ascii="Arial" w:eastAsia="Times New Roman" w:hAnsi="Arial" w:cs="Arial"/>
          <w:b/>
          <w:bCs/>
          <w:color w:val="000000"/>
          <w:sz w:val="27"/>
          <w:szCs w:val="27"/>
          <w:lang w:eastAsia="en-GB"/>
        </w:rPr>
        <w:br/>
      </w:r>
      <w:proofErr w:type="gramStart"/>
      <w:r w:rsidRPr="00D81A31">
        <w:rPr>
          <w:rFonts w:ascii="Arial" w:eastAsia="Times New Roman" w:hAnsi="Arial" w:cs="Arial"/>
          <w:b/>
          <w:bCs/>
          <w:color w:val="FF0000"/>
          <w:sz w:val="27"/>
          <w:szCs w:val="27"/>
          <w:lang w:eastAsia="en-GB"/>
        </w:rPr>
        <w:t>NOU !!!</w:t>
      </w:r>
      <w:proofErr w:type="gramEnd"/>
      <w:r w:rsidRPr="00D81A31">
        <w:rPr>
          <w:rFonts w:ascii="Arial" w:eastAsia="Times New Roman" w:hAnsi="Arial" w:cs="Arial"/>
          <w:b/>
          <w:bCs/>
          <w:color w:val="FF0000"/>
          <w:sz w:val="27"/>
          <w:szCs w:val="27"/>
          <w:lang w:eastAsia="en-GB"/>
        </w:rPr>
        <w:t> </w:t>
      </w:r>
    </w:p>
    <w:p w14:paraId="63C104F4" w14:textId="77777777" w:rsidR="00D81A31" w:rsidRPr="00D81A31" w:rsidRDefault="00D81A31" w:rsidP="00D81A31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en-GB"/>
        </w:rPr>
      </w:pPr>
      <w:r w:rsidRPr="00D81A31">
        <w:rPr>
          <w:rFonts w:ascii="Arial" w:eastAsia="Times New Roman" w:hAnsi="Arial" w:cs="Arial"/>
          <w:b/>
          <w:bCs/>
          <w:color w:val="FF0000"/>
          <w:sz w:val="27"/>
          <w:szCs w:val="27"/>
          <w:lang w:eastAsia="en-GB"/>
        </w:rPr>
        <w:t>ÎN CONF. CU PREVEDERILE ART. 158 ALIN 1 DIN HG 255/</w:t>
      </w:r>
      <w:proofErr w:type="gramStart"/>
      <w:r w:rsidRPr="00D81A31">
        <w:rPr>
          <w:rFonts w:ascii="Arial" w:eastAsia="Times New Roman" w:hAnsi="Arial" w:cs="Arial"/>
          <w:b/>
          <w:bCs/>
          <w:color w:val="FF0000"/>
          <w:sz w:val="27"/>
          <w:szCs w:val="27"/>
          <w:lang w:eastAsia="en-GB"/>
        </w:rPr>
        <w:t>2024 </w:t>
      </w:r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> </w:t>
      </w:r>
      <w:proofErr w:type="spellStart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>cererea</w:t>
      </w:r>
      <w:proofErr w:type="spellEnd"/>
      <w:proofErr w:type="gramEnd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>pentru</w:t>
      </w:r>
      <w:proofErr w:type="spellEnd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>certificat</w:t>
      </w:r>
      <w:proofErr w:type="spellEnd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>duplicat</w:t>
      </w:r>
      <w:proofErr w:type="spellEnd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 xml:space="preserve">/extras </w:t>
      </w:r>
      <w:proofErr w:type="spellStart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>sau</w:t>
      </w:r>
      <w:proofErr w:type="spellEnd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>formular</w:t>
      </w:r>
      <w:proofErr w:type="spellEnd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>multilingv</w:t>
      </w:r>
      <w:proofErr w:type="spellEnd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>/</w:t>
      </w:r>
      <w:proofErr w:type="spellStart"/>
      <w:r w:rsidRPr="00D81A31">
        <w:rPr>
          <w:rFonts w:ascii="Arial" w:eastAsia="Times New Roman" w:hAnsi="Arial" w:cs="Arial"/>
          <w:color w:val="FF0000"/>
          <w:sz w:val="20"/>
          <w:szCs w:val="20"/>
          <w:lang w:eastAsia="en-GB"/>
        </w:rPr>
        <w:t>Adeverință</w:t>
      </w:r>
      <w:proofErr w:type="spellEnd"/>
      <w:r w:rsidRPr="00D81A31">
        <w:rPr>
          <w:rFonts w:ascii="Arial" w:eastAsia="Times New Roman" w:hAnsi="Arial" w:cs="Arial"/>
          <w:color w:val="FF0000"/>
          <w:sz w:val="20"/>
          <w:szCs w:val="20"/>
          <w:lang w:eastAsia="en-GB"/>
        </w:rPr>
        <w:t xml:space="preserve"> cu </w:t>
      </w:r>
      <w:proofErr w:type="spellStart"/>
      <w:r w:rsidRPr="00D81A31">
        <w:rPr>
          <w:rFonts w:ascii="Arial" w:eastAsia="Times New Roman" w:hAnsi="Arial" w:cs="Arial"/>
          <w:color w:val="FF0000"/>
          <w:sz w:val="20"/>
          <w:szCs w:val="20"/>
          <w:lang w:eastAsia="en-GB"/>
        </w:rPr>
        <w:t>privire</w:t>
      </w:r>
      <w:proofErr w:type="spellEnd"/>
      <w:r w:rsidRPr="00D81A31">
        <w:rPr>
          <w:rFonts w:ascii="Arial" w:eastAsia="Times New Roman" w:hAnsi="Arial" w:cs="Arial"/>
          <w:color w:val="FF0000"/>
          <w:sz w:val="20"/>
          <w:szCs w:val="20"/>
          <w:lang w:eastAsia="en-GB"/>
        </w:rPr>
        <w:t xml:space="preserve"> la </w:t>
      </w:r>
      <w:proofErr w:type="spellStart"/>
      <w:r w:rsidRPr="00D81A31">
        <w:rPr>
          <w:rFonts w:ascii="Arial" w:eastAsia="Times New Roman" w:hAnsi="Arial" w:cs="Arial"/>
          <w:color w:val="FF0000"/>
          <w:sz w:val="20"/>
          <w:szCs w:val="20"/>
          <w:lang w:eastAsia="en-GB"/>
        </w:rPr>
        <w:t>statutul</w:t>
      </w:r>
      <w:proofErr w:type="spellEnd"/>
      <w:r w:rsidRPr="00D81A31">
        <w:rPr>
          <w:rFonts w:ascii="Arial" w:eastAsia="Times New Roman" w:hAnsi="Arial" w:cs="Arial"/>
          <w:color w:val="FF0000"/>
          <w:sz w:val="20"/>
          <w:szCs w:val="20"/>
          <w:lang w:eastAsia="en-GB"/>
        </w:rPr>
        <w:t xml:space="preserve"> civil </w:t>
      </w:r>
      <w:r w:rsidRPr="00D81A31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  <w:lang w:eastAsia="en-GB"/>
        </w:rPr>
        <w:t xml:space="preserve">se </w:t>
      </w:r>
      <w:proofErr w:type="spellStart"/>
      <w:r w:rsidRPr="00D81A31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  <w:lang w:eastAsia="en-GB"/>
        </w:rPr>
        <w:t>poate</w:t>
      </w:r>
      <w:proofErr w:type="spellEnd"/>
      <w:r w:rsidRPr="00D81A31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  <w:lang w:eastAsia="en-GB"/>
        </w:rPr>
        <w:t>depune</w:t>
      </w:r>
      <w:proofErr w:type="spellEnd"/>
      <w:r w:rsidRPr="00D81A31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  <w:lang w:eastAsia="en-GB"/>
        </w:rPr>
        <w:t xml:space="preserve"> la </w:t>
      </w:r>
      <w:proofErr w:type="spellStart"/>
      <w:r w:rsidRPr="00D81A31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  <w:lang w:eastAsia="en-GB"/>
        </w:rPr>
        <w:t>oricare</w:t>
      </w:r>
      <w:proofErr w:type="spellEnd"/>
      <w:r w:rsidRPr="00D81A31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  <w:lang w:eastAsia="en-GB"/>
        </w:rPr>
        <w:t>primărie</w:t>
      </w:r>
      <w:proofErr w:type="spellEnd"/>
      <w:r w:rsidRPr="00D81A31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  <w:lang w:eastAsia="en-GB"/>
        </w:rPr>
        <w:t>/</w:t>
      </w:r>
      <w:proofErr w:type="spellStart"/>
      <w:r w:rsidRPr="00D81A31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  <w:lang w:eastAsia="en-GB"/>
        </w:rPr>
        <w:t>serviciu</w:t>
      </w:r>
      <w:proofErr w:type="spellEnd"/>
      <w:r w:rsidRPr="00D81A31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  <w:lang w:eastAsia="en-GB"/>
        </w:rPr>
        <w:t xml:space="preserve"> de stare </w:t>
      </w:r>
      <w:proofErr w:type="spellStart"/>
      <w:r w:rsidRPr="00D81A31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  <w:lang w:eastAsia="en-GB"/>
        </w:rPr>
        <w:t>civilă</w:t>
      </w:r>
      <w:proofErr w:type="spellEnd"/>
      <w:r w:rsidRPr="00D81A31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  <w:lang w:eastAsia="en-GB"/>
        </w:rPr>
        <w:t xml:space="preserve">/SPCLEP din </w:t>
      </w:r>
      <w:proofErr w:type="spellStart"/>
      <w:r w:rsidRPr="00D81A31">
        <w:rPr>
          <w:rFonts w:ascii="Arial" w:eastAsia="Times New Roman" w:hAnsi="Arial" w:cs="Arial"/>
          <w:color w:val="000000"/>
          <w:sz w:val="27"/>
          <w:szCs w:val="27"/>
          <w:shd w:val="clear" w:color="auto" w:fill="FFFFFF"/>
          <w:lang w:eastAsia="en-GB"/>
        </w:rPr>
        <w:t>România</w:t>
      </w:r>
      <w:proofErr w:type="spellEnd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 xml:space="preserve">, INDIFERENT de </w:t>
      </w:r>
      <w:proofErr w:type="spellStart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>localitatea</w:t>
      </w:r>
      <w:proofErr w:type="spellEnd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>în</w:t>
      </w:r>
      <w:proofErr w:type="spellEnd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 xml:space="preserve"> care </w:t>
      </w:r>
      <w:proofErr w:type="spellStart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>este</w:t>
      </w:r>
      <w:proofErr w:type="spellEnd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>întocmit</w:t>
      </w:r>
      <w:proofErr w:type="spellEnd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>actul</w:t>
      </w:r>
      <w:proofErr w:type="spellEnd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 xml:space="preserve"> de stare </w:t>
      </w:r>
      <w:proofErr w:type="spellStart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>civilă</w:t>
      </w:r>
      <w:proofErr w:type="spellEnd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>sau</w:t>
      </w:r>
      <w:proofErr w:type="spellEnd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 xml:space="preserve"> are </w:t>
      </w:r>
      <w:proofErr w:type="spellStart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>domiciliul</w:t>
      </w:r>
      <w:proofErr w:type="spellEnd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>solicitantul</w:t>
      </w:r>
      <w:proofErr w:type="spellEnd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 xml:space="preserve">. </w:t>
      </w:r>
      <w:proofErr w:type="spellStart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>Documentul</w:t>
      </w:r>
      <w:proofErr w:type="spellEnd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>va</w:t>
      </w:r>
      <w:proofErr w:type="spellEnd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 xml:space="preserve"> fi </w:t>
      </w:r>
      <w:proofErr w:type="spellStart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>eliberat</w:t>
      </w:r>
      <w:proofErr w:type="spellEnd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>acolo</w:t>
      </w:r>
      <w:proofErr w:type="spellEnd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>unde</w:t>
      </w:r>
      <w:proofErr w:type="spellEnd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 xml:space="preserve"> se face </w:t>
      </w:r>
      <w:proofErr w:type="spellStart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>solicitarea</w:t>
      </w:r>
      <w:proofErr w:type="spellEnd"/>
      <w:r w:rsidRPr="00D81A31">
        <w:rPr>
          <w:rFonts w:ascii="Arial" w:eastAsia="Times New Roman" w:hAnsi="Arial" w:cs="Arial"/>
          <w:color w:val="FF0000"/>
          <w:sz w:val="27"/>
          <w:szCs w:val="27"/>
          <w:shd w:val="clear" w:color="auto" w:fill="FFFFFF"/>
          <w:lang w:eastAsia="en-GB"/>
        </w:rPr>
        <w:t>.</w:t>
      </w:r>
    </w:p>
    <w:p w14:paraId="7EE7FCD2" w14:textId="77777777" w:rsidR="00D81A31" w:rsidRPr="00D81A31" w:rsidRDefault="00D81A31" w:rsidP="00D81A31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4"/>
          <w:szCs w:val="24"/>
          <w:lang w:eastAsia="en-GB"/>
        </w:rPr>
      </w:pPr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 </w:t>
      </w:r>
    </w:p>
    <w:p w14:paraId="034D903F" w14:textId="77777777" w:rsidR="00D81A31" w:rsidRPr="00D81A31" w:rsidRDefault="00D81A31" w:rsidP="00D81A31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en-GB"/>
        </w:rPr>
      </w:pPr>
      <w:r w:rsidRPr="00D81A31">
        <w:rPr>
          <w:rFonts w:ascii="Arial" w:eastAsia="Times New Roman" w:hAnsi="Arial" w:cs="Arial"/>
          <w:color w:val="000000"/>
          <w:sz w:val="20"/>
          <w:szCs w:val="20"/>
          <w:lang w:eastAsia="en-GB"/>
        </w:rPr>
        <w:t> </w:t>
      </w:r>
      <w:r w:rsidRPr="00D81A31">
        <w:rPr>
          <w:rFonts w:ascii="Arial" w:eastAsia="Times New Roman" w:hAnsi="Arial" w:cs="Arial"/>
          <w:color w:val="FF0000"/>
          <w:sz w:val="20"/>
          <w:szCs w:val="20"/>
          <w:lang w:eastAsia="en-GB"/>
        </w:rPr>
        <w:br/>
      </w:r>
      <w:proofErr w:type="spellStart"/>
      <w:r w:rsidRPr="00D81A31">
        <w:rPr>
          <w:rFonts w:ascii="Arial" w:eastAsia="Times New Roman" w:hAnsi="Arial" w:cs="Arial"/>
          <w:b/>
          <w:bCs/>
          <w:color w:val="FF0000"/>
          <w:sz w:val="27"/>
          <w:szCs w:val="27"/>
          <w:lang w:eastAsia="en-GB"/>
        </w:rPr>
        <w:t>Eliberarea</w:t>
      </w:r>
      <w:proofErr w:type="spellEnd"/>
      <w:r w:rsidRPr="00D81A31">
        <w:rPr>
          <w:rFonts w:ascii="Arial" w:eastAsia="Times New Roman" w:hAnsi="Arial" w:cs="Arial"/>
          <w:b/>
          <w:bCs/>
          <w:color w:val="FF0000"/>
          <w:sz w:val="27"/>
          <w:szCs w:val="27"/>
          <w:lang w:eastAsia="en-GB"/>
        </w:rPr>
        <w:t xml:space="preserve">, la </w:t>
      </w:r>
      <w:proofErr w:type="spellStart"/>
      <w:r w:rsidRPr="00D81A31">
        <w:rPr>
          <w:rFonts w:ascii="Arial" w:eastAsia="Times New Roman" w:hAnsi="Arial" w:cs="Arial"/>
          <w:b/>
          <w:bCs/>
          <w:color w:val="FF0000"/>
          <w:sz w:val="27"/>
          <w:szCs w:val="27"/>
          <w:lang w:eastAsia="en-GB"/>
        </w:rPr>
        <w:t>cerere</w:t>
      </w:r>
      <w:proofErr w:type="spellEnd"/>
      <w:r w:rsidRPr="00D81A31">
        <w:rPr>
          <w:rFonts w:ascii="Arial" w:eastAsia="Times New Roman" w:hAnsi="Arial" w:cs="Arial"/>
          <w:b/>
          <w:bCs/>
          <w:color w:val="FF0000"/>
          <w:sz w:val="27"/>
          <w:szCs w:val="27"/>
          <w:lang w:eastAsia="en-GB"/>
        </w:rPr>
        <w:t xml:space="preserve">, a </w:t>
      </w:r>
      <w:proofErr w:type="spellStart"/>
      <w:r w:rsidRPr="00D81A31">
        <w:rPr>
          <w:rFonts w:ascii="Arial" w:eastAsia="Times New Roman" w:hAnsi="Arial" w:cs="Arial"/>
          <w:b/>
          <w:bCs/>
          <w:color w:val="FF0000"/>
          <w:sz w:val="27"/>
          <w:szCs w:val="27"/>
          <w:lang w:eastAsia="en-GB"/>
        </w:rPr>
        <w:t>certificatului</w:t>
      </w:r>
      <w:proofErr w:type="spellEnd"/>
      <w:r w:rsidRPr="00D81A31">
        <w:rPr>
          <w:rFonts w:ascii="Arial" w:eastAsia="Times New Roman" w:hAnsi="Arial" w:cs="Arial"/>
          <w:b/>
          <w:bCs/>
          <w:color w:val="FF0000"/>
          <w:sz w:val="27"/>
          <w:szCs w:val="27"/>
          <w:lang w:eastAsia="en-GB"/>
        </w:rPr>
        <w:t xml:space="preserve"> de </w:t>
      </w:r>
      <w:proofErr w:type="spellStart"/>
      <w:r w:rsidRPr="00D81A31">
        <w:rPr>
          <w:rFonts w:ascii="Arial" w:eastAsia="Times New Roman" w:hAnsi="Arial" w:cs="Arial"/>
          <w:b/>
          <w:bCs/>
          <w:color w:val="FF0000"/>
          <w:sz w:val="27"/>
          <w:szCs w:val="27"/>
          <w:lang w:eastAsia="en-GB"/>
        </w:rPr>
        <w:t>deces</w:t>
      </w:r>
      <w:proofErr w:type="spellEnd"/>
      <w:r w:rsidRPr="00D81A31">
        <w:rPr>
          <w:rFonts w:ascii="Arial" w:eastAsia="Times New Roman" w:hAnsi="Arial" w:cs="Arial"/>
          <w:b/>
          <w:bCs/>
          <w:color w:val="FF0000"/>
          <w:sz w:val="27"/>
          <w:szCs w:val="27"/>
          <w:lang w:eastAsia="en-GB"/>
        </w:rPr>
        <w:t xml:space="preserve"> (</w:t>
      </w:r>
      <w:proofErr w:type="spellStart"/>
      <w:r w:rsidRPr="00D81A31">
        <w:rPr>
          <w:rFonts w:ascii="Arial" w:eastAsia="Times New Roman" w:hAnsi="Arial" w:cs="Arial"/>
          <w:b/>
          <w:bCs/>
          <w:color w:val="FF0000"/>
          <w:sz w:val="27"/>
          <w:szCs w:val="27"/>
          <w:lang w:eastAsia="en-GB"/>
        </w:rPr>
        <w:t>Duplicat</w:t>
      </w:r>
      <w:proofErr w:type="spellEnd"/>
      <w:r w:rsidRPr="00D81A31">
        <w:rPr>
          <w:rFonts w:ascii="Arial" w:eastAsia="Times New Roman" w:hAnsi="Arial" w:cs="Arial"/>
          <w:b/>
          <w:bCs/>
          <w:color w:val="FF0000"/>
          <w:sz w:val="27"/>
          <w:szCs w:val="27"/>
          <w:lang w:eastAsia="en-GB"/>
        </w:rPr>
        <w:t>)</w:t>
      </w:r>
    </w:p>
    <w:p w14:paraId="51A36DFE" w14:textId="77777777" w:rsidR="00D81A31" w:rsidRPr="00D81A31" w:rsidRDefault="00D81A31" w:rsidP="00D81A31">
      <w:pPr>
        <w:shd w:val="clear" w:color="auto" w:fill="FFFFFF"/>
        <w:spacing w:after="0" w:line="224" w:lineRule="atLeast"/>
        <w:jc w:val="both"/>
        <w:rPr>
          <w:rFonts w:ascii="Arial" w:eastAsia="Times New Roman" w:hAnsi="Arial" w:cs="Arial"/>
          <w:color w:val="000000"/>
          <w:sz w:val="20"/>
          <w:szCs w:val="20"/>
          <w:lang w:eastAsia="en-GB"/>
        </w:rPr>
      </w:pPr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br/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Certificatele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de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deces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se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eliberează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la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cerere</w:t>
      </w:r>
      <w:proofErr w:type="spellEnd"/>
    </w:p>
    <w:p w14:paraId="05BF9075" w14:textId="77777777" w:rsidR="00D81A31" w:rsidRPr="00D81A31" w:rsidRDefault="00D81A31" w:rsidP="00D81A31">
      <w:pPr>
        <w:shd w:val="clear" w:color="auto" w:fill="FFFFFF"/>
        <w:spacing w:after="0" w:line="224" w:lineRule="atLeast"/>
        <w:jc w:val="both"/>
        <w:rPr>
          <w:rFonts w:ascii="Arial" w:eastAsia="Times New Roman" w:hAnsi="Arial" w:cs="Arial"/>
          <w:color w:val="000000"/>
          <w:sz w:val="20"/>
          <w:szCs w:val="20"/>
          <w:lang w:eastAsia="en-GB"/>
        </w:rPr>
      </w:pPr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-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membrilor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familiei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,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persoanelor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îndreptăţite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precum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și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persoanelor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împuternicite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de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către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acestea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prin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procură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/avocat cu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împuternicire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avocațială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 </w:t>
      </w:r>
    </w:p>
    <w:p w14:paraId="21158131" w14:textId="28C11950" w:rsidR="00D81A31" w:rsidRPr="00D81A31" w:rsidRDefault="00D81A31" w:rsidP="00D81A31">
      <w:pPr>
        <w:shd w:val="clear" w:color="auto" w:fill="FFFFFF"/>
        <w:spacing w:after="0" w:line="224" w:lineRule="atLeast"/>
        <w:jc w:val="both"/>
        <w:rPr>
          <w:rFonts w:ascii="Arial" w:eastAsia="Times New Roman" w:hAnsi="Arial" w:cs="Arial"/>
          <w:color w:val="000000"/>
          <w:sz w:val="20"/>
          <w:szCs w:val="20"/>
          <w:lang w:eastAsia="en-GB"/>
        </w:rPr>
      </w:pPr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- </w:t>
      </w:r>
      <w:r w:rsidRPr="00D81A31">
        <w:rPr>
          <w:rFonts w:ascii="Arial" w:eastAsia="Times New Roman" w:hAnsi="Arial" w:cs="Arial"/>
          <w:color w:val="000000"/>
          <w:sz w:val="24"/>
          <w:szCs w:val="24"/>
          <w:lang w:val="ro-RO" w:eastAsia="en-GB"/>
        </w:rPr>
        <w:t>altor persoane care  justifică, cu documente, un interes legitim (concubina/concubinul care dovedește conviețuirea cu decedatul/decedata, persoana care s-a ocupat de înhumare și dovedește cu documente, persoane care au încheiat documente cu decedatul și pentru a căror valorificare este necesar certificatul), dar numai </w:t>
      </w:r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cu </w:t>
      </w:r>
      <w:r w:rsidRPr="00D81A31">
        <w:rPr>
          <w:rFonts w:ascii="Arial" w:eastAsia="Times New Roman" w:hAnsi="Arial" w:cs="Arial"/>
          <w:color w:val="000000"/>
          <w:sz w:val="24"/>
          <w:szCs w:val="24"/>
          <w:lang w:val="ro-RO" w:eastAsia="en-GB"/>
        </w:rPr>
        <w:t>aprobarea primarului. </w:t>
      </w:r>
      <w:bookmarkStart w:id="0" w:name="_GoBack"/>
      <w:bookmarkEnd w:id="0"/>
    </w:p>
    <w:p w14:paraId="510A007A" w14:textId="77777777" w:rsidR="00D81A31" w:rsidRPr="00D81A31" w:rsidRDefault="00D81A31" w:rsidP="00D81A31">
      <w:pPr>
        <w:shd w:val="clear" w:color="auto" w:fill="FFFFFF"/>
        <w:spacing w:after="0" w:line="224" w:lineRule="atLeast"/>
        <w:jc w:val="both"/>
        <w:rPr>
          <w:rFonts w:ascii="Arial" w:eastAsia="Times New Roman" w:hAnsi="Arial" w:cs="Arial"/>
          <w:color w:val="000000"/>
          <w:sz w:val="20"/>
          <w:szCs w:val="20"/>
          <w:lang w:eastAsia="en-GB"/>
        </w:rPr>
      </w:pPr>
      <w:r w:rsidRPr="00D81A31">
        <w:rPr>
          <w:rFonts w:ascii="Arial" w:eastAsia="Times New Roman" w:hAnsi="Arial" w:cs="Arial"/>
          <w:color w:val="000000"/>
          <w:sz w:val="27"/>
          <w:szCs w:val="27"/>
          <w:lang w:eastAsia="en-GB"/>
        </w:rPr>
        <w:br/>
      </w:r>
      <w:r w:rsidRPr="00D81A31">
        <w:rPr>
          <w:rFonts w:ascii="Arial" w:eastAsia="Times New Roman" w:hAnsi="Arial" w:cs="Arial"/>
          <w:b/>
          <w:bCs/>
          <w:color w:val="FF0000"/>
          <w:sz w:val="24"/>
          <w:szCs w:val="24"/>
          <w:lang w:eastAsia="en-GB"/>
        </w:rPr>
        <w:t>ACTE NECESARE</w:t>
      </w:r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br/>
      </w:r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br/>
        <w:t xml:space="preserve">- </w:t>
      </w:r>
      <w:proofErr w:type="spellStart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Actul</w:t>
      </w:r>
      <w:proofErr w:type="spellEnd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 xml:space="preserve"> de </w:t>
      </w:r>
      <w:proofErr w:type="spellStart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identitate</w:t>
      </w:r>
      <w:proofErr w:type="spellEnd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 xml:space="preserve"> al </w:t>
      </w:r>
      <w:proofErr w:type="spellStart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solicitantului</w:t>
      </w:r>
      <w:proofErr w:type="spellEnd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 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sau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persoanei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împuternicite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/avocat,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după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caz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, original</w:t>
      </w:r>
    </w:p>
    <w:p w14:paraId="07C133B2" w14:textId="77777777" w:rsidR="00D81A31" w:rsidRPr="00D81A31" w:rsidRDefault="00D81A31" w:rsidP="00D81A31">
      <w:pPr>
        <w:shd w:val="clear" w:color="auto" w:fill="FFFFFF"/>
        <w:spacing w:after="0" w:line="276" w:lineRule="atLeast"/>
        <w:jc w:val="both"/>
        <w:rPr>
          <w:rFonts w:ascii="Arial" w:eastAsia="Times New Roman" w:hAnsi="Arial" w:cs="Arial"/>
          <w:color w:val="000000"/>
          <w:sz w:val="20"/>
          <w:szCs w:val="20"/>
          <w:lang w:eastAsia="en-GB"/>
        </w:rPr>
      </w:pPr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- </w:t>
      </w:r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 xml:space="preserve">Certificate de stare </w:t>
      </w:r>
      <w:proofErr w:type="spellStart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civilă</w:t>
      </w:r>
      <w:proofErr w:type="spellEnd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în</w:t>
      </w:r>
      <w:proofErr w:type="spellEnd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 xml:space="preserve"> ORIGINAL</w:t>
      </w:r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 care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atestă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legătura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de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rudenie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cu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persoana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decedată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sau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documente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care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atestă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calitatea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de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persoană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îndreptățită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sau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care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justifică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un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interes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legitim</w:t>
      </w:r>
    </w:p>
    <w:p w14:paraId="19E8F24F" w14:textId="77777777" w:rsidR="00D81A31" w:rsidRPr="00D81A31" w:rsidRDefault="00D81A31" w:rsidP="00D81A31">
      <w:pPr>
        <w:shd w:val="clear" w:color="auto" w:fill="FFFFFF"/>
        <w:spacing w:after="0" w:line="276" w:lineRule="atLeast"/>
        <w:jc w:val="both"/>
        <w:rPr>
          <w:rFonts w:ascii="Arial" w:eastAsia="Times New Roman" w:hAnsi="Arial" w:cs="Arial"/>
          <w:color w:val="000000"/>
          <w:sz w:val="20"/>
          <w:szCs w:val="20"/>
          <w:lang w:eastAsia="en-GB"/>
        </w:rPr>
      </w:pPr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-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declarație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notarială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precum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că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decedatul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/</w:t>
      </w:r>
      <w:proofErr w:type="spellStart"/>
      <w:proofErr w:type="gram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decedata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  nu</w:t>
      </w:r>
      <w:proofErr w:type="gram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a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fost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căsătorit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/ă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și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nu a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avut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copii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-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pentru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situațiile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în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care se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solicită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certificatele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de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deces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ale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surorii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/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fratelui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/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unchiului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/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mătușii</w:t>
      </w:r>
      <w:proofErr w:type="spellEnd"/>
    </w:p>
    <w:p w14:paraId="18A46E7C" w14:textId="77777777" w:rsidR="00D81A31" w:rsidRPr="00D81A31" w:rsidRDefault="00D81A31" w:rsidP="00D81A31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en-GB"/>
        </w:rPr>
      </w:pPr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-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în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cazul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în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care se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solicită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certificatul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prin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împuternicit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, se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va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prezenta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o </w:t>
      </w:r>
      <w:proofErr w:type="spellStart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procură</w:t>
      </w:r>
      <w:proofErr w:type="spellEnd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specială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 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autentificată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de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către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un 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notar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public din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România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sau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străinătate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în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care </w:t>
      </w:r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 xml:space="preserve">se </w:t>
      </w:r>
      <w:proofErr w:type="spellStart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va</w:t>
      </w:r>
      <w:proofErr w:type="spellEnd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menţiona</w:t>
      </w:r>
      <w:proofErr w:type="spellEnd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 xml:space="preserve"> </w:t>
      </w:r>
      <w:proofErr w:type="spellStart"/>
      <w:proofErr w:type="gramStart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expres</w:t>
      </w:r>
      <w:proofErr w:type="spellEnd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 xml:space="preserve"> ,,</w:t>
      </w:r>
      <w:proofErr w:type="spellStart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pentru</w:t>
      </w:r>
      <w:proofErr w:type="spellEnd"/>
      <w:proofErr w:type="gramEnd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obţinerea</w:t>
      </w:r>
      <w:proofErr w:type="spellEnd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certificatului</w:t>
      </w:r>
      <w:proofErr w:type="spellEnd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 xml:space="preserve"> de </w:t>
      </w:r>
      <w:proofErr w:type="spellStart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deces</w:t>
      </w:r>
      <w:proofErr w:type="spellEnd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 xml:space="preserve"> de la </w:t>
      </w:r>
      <w:proofErr w:type="spellStart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starea</w:t>
      </w:r>
      <w:proofErr w:type="spellEnd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civilă</w:t>
      </w:r>
      <w:proofErr w:type="spellEnd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”.</w:t>
      </w:r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br/>
      </w:r>
    </w:p>
    <w:p w14:paraId="772F3DD8" w14:textId="77777777" w:rsidR="00D81A31" w:rsidRPr="00D81A31" w:rsidRDefault="00D81A31" w:rsidP="00D81A31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en-GB"/>
        </w:rPr>
      </w:pP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În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cazul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în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care </w:t>
      </w:r>
      <w:proofErr w:type="spellStart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procura</w:t>
      </w:r>
      <w:proofErr w:type="spellEnd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specială</w:t>
      </w:r>
      <w:proofErr w:type="spellEnd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 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este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întocmită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la un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notar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din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străinătate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,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în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funcție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de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țara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în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care a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fost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întocmită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,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aceasta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trebuie</w:t>
      </w:r>
      <w:proofErr w:type="spellEnd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 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apostilată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conform 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Convenţiei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de la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Haga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(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în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cazul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statelor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semnatare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ale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acestei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convenţii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)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sau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supralegalizată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gram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(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în</w:t>
      </w:r>
      <w:proofErr w:type="spellEnd"/>
      <w:proofErr w:type="gram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cazul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statelor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care nu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sunt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semnatare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ale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Convenției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de la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Haga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)       </w:t>
      </w:r>
    </w:p>
    <w:p w14:paraId="6A648D83" w14:textId="77777777" w:rsidR="00D81A31" w:rsidRPr="00D81A31" w:rsidRDefault="00D81A31" w:rsidP="00D81A31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en-GB"/>
        </w:rPr>
      </w:pPr>
      <w:r w:rsidRPr="00D81A31">
        <w:rPr>
          <w:rFonts w:ascii="Arial" w:eastAsia="Times New Roman" w:hAnsi="Arial" w:cs="Arial"/>
          <w:color w:val="000000"/>
          <w:sz w:val="20"/>
          <w:szCs w:val="20"/>
          <w:lang w:eastAsia="en-GB"/>
        </w:rPr>
        <w:t>                                                                     </w:t>
      </w:r>
    </w:p>
    <w:p w14:paraId="2E95D925" w14:textId="77777777" w:rsidR="00D81A31" w:rsidRPr="00D81A31" w:rsidRDefault="00D81A31" w:rsidP="00D81A31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en-GB"/>
        </w:rPr>
      </w:pPr>
      <w:proofErr w:type="spellStart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Procura</w:t>
      </w:r>
      <w:proofErr w:type="spellEnd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specială</w:t>
      </w:r>
      <w:proofErr w:type="spellEnd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 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poate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fi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întocmită</w:t>
      </w:r>
      <w:proofErr w:type="spellEnd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 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și</w:t>
      </w:r>
      <w:proofErr w:type="spellEnd"/>
      <w:r w:rsidRPr="00D81A31">
        <w:rPr>
          <w:rFonts w:ascii="Arial" w:eastAsia="Times New Roman" w:hAnsi="Arial" w:cs="Arial"/>
          <w:b/>
          <w:bCs/>
          <w:color w:val="000000"/>
          <w:sz w:val="24"/>
          <w:szCs w:val="24"/>
          <w:lang w:eastAsia="en-GB"/>
        </w:rPr>
        <w:t> </w:t>
      </w:r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la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Ambasada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sau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Consulatul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 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României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din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ţara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în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care se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află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solicitantul</w:t>
      </w:r>
      <w:proofErr w:type="spellEnd"/>
    </w:p>
    <w:p w14:paraId="45B83243" w14:textId="77777777" w:rsidR="00D81A31" w:rsidRPr="00D81A31" w:rsidRDefault="00D81A31" w:rsidP="00D81A31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en-GB"/>
        </w:rPr>
      </w:pPr>
      <w:r w:rsidRPr="00D81A31">
        <w:rPr>
          <w:rFonts w:ascii="Arial" w:eastAsia="Times New Roman" w:hAnsi="Arial" w:cs="Arial"/>
          <w:color w:val="000000"/>
          <w:sz w:val="20"/>
          <w:szCs w:val="20"/>
          <w:lang w:eastAsia="en-GB"/>
        </w:rPr>
        <w:t> </w:t>
      </w:r>
    </w:p>
    <w:p w14:paraId="466D1BAA" w14:textId="77777777" w:rsidR="00D81A31" w:rsidRPr="00D81A31" w:rsidRDefault="00D81A31" w:rsidP="00D81A31">
      <w:pPr>
        <w:shd w:val="clear" w:color="auto" w:fill="FFFFFF"/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en-GB"/>
        </w:rPr>
      </w:pPr>
      <w:r w:rsidRPr="00D81A31">
        <w:rPr>
          <w:rFonts w:ascii="Arial" w:eastAsia="Times New Roman" w:hAnsi="Arial" w:cs="Arial"/>
          <w:color w:val="000000"/>
          <w:sz w:val="20"/>
          <w:szCs w:val="20"/>
          <w:lang w:eastAsia="en-GB"/>
        </w:rPr>
        <w:t>-</w:t>
      </w:r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 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după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caz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,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împuternicire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avocațială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completată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corect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inclusiv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la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obiectul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mandatului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,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semnată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și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ștampilată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în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original.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În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acest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caz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va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fi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prezentată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și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copie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după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legitimația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de avocat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vizată</w:t>
      </w:r>
      <w:proofErr w:type="spellEnd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 xml:space="preserve"> la </w:t>
      </w:r>
      <w:proofErr w:type="spellStart"/>
      <w:r w:rsidRPr="00D81A31">
        <w:rPr>
          <w:rFonts w:ascii="Arial" w:eastAsia="Times New Roman" w:hAnsi="Arial" w:cs="Arial"/>
          <w:color w:val="000000"/>
          <w:sz w:val="24"/>
          <w:szCs w:val="24"/>
          <w:lang w:eastAsia="en-GB"/>
        </w:rPr>
        <w:t>zi</w:t>
      </w:r>
      <w:proofErr w:type="spellEnd"/>
    </w:p>
    <w:p w14:paraId="34E3BA96" w14:textId="77777777" w:rsidR="00791FFC" w:rsidRDefault="00791FFC"/>
    <w:sectPr w:rsidR="00791FF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1FFC"/>
    <w:rsid w:val="00791FFC"/>
    <w:rsid w:val="00D81A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CB351A"/>
  <w15:chartTrackingRefBased/>
  <w15:docId w15:val="{4720D0D4-43D8-4CCF-8107-4942D70F5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D81A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Robust">
    <w:name w:val="Strong"/>
    <w:basedOn w:val="Fontdeparagrafimplicit"/>
    <w:uiPriority w:val="22"/>
    <w:qFormat/>
    <w:rsid w:val="00D81A3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131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8835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ă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373</Words>
  <Characters>2129</Characters>
  <Application>Microsoft Office Word</Application>
  <DocSecurity>0</DocSecurity>
  <Lines>17</Lines>
  <Paragraphs>4</Paragraphs>
  <ScaleCrop>false</ScaleCrop>
  <Company/>
  <LinksUpToDate>false</LinksUpToDate>
  <CharactersWithSpaces>2498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Comuna Arsura</dc:creator>
  <cp:keywords/>
  <dc:description/>
  <cp:lastModifiedBy>Comuna Arsura</cp:lastModifiedBy>
  <cp:revision>2</cp:revision>
  <dcterms:created xsi:type="dcterms:W3CDTF">2026-05-22T11:09:00Z</dcterms:created>
  <dcterms:modified xsi:type="dcterms:W3CDTF">2026-05-22T11:10:00Z</dcterms:modified>
</cp:coreProperties>
</file>