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D30A2" w:rsidRPr="00AD30A2" w:rsidRDefault="00AD30A2" w:rsidP="00AD30A2">
      <w:pPr>
        <w:pBdr>
          <w:top w:val="single" w:sz="6" w:space="2" w:color="CCCCCC"/>
          <w:left w:val="single" w:sz="6" w:space="8" w:color="CCCCCC"/>
          <w:bottom w:val="single" w:sz="6" w:space="2" w:color="CCCCCC"/>
          <w:right w:val="single" w:sz="6" w:space="2" w:color="CCCCCC"/>
        </w:pBdr>
        <w:shd w:val="clear" w:color="auto" w:fill="1C1533"/>
        <w:spacing w:before="75" w:after="75" w:line="240" w:lineRule="auto"/>
        <w:outlineLvl w:val="0"/>
        <w:rPr>
          <w:rFonts w:ascii="Arial" w:eastAsia="Times New Roman" w:hAnsi="Arial" w:cs="Arial"/>
          <w:color w:val="F8B50E"/>
          <w:kern w:val="36"/>
          <w:sz w:val="24"/>
          <w:szCs w:val="24"/>
          <w:lang w:eastAsia="ro-RO"/>
        </w:rPr>
      </w:pPr>
      <w:bookmarkStart w:id="0" w:name="_GoBack"/>
      <w:r w:rsidRPr="00AD30A2">
        <w:rPr>
          <w:rFonts w:ascii="Arial" w:eastAsia="Times New Roman" w:hAnsi="Arial" w:cs="Arial"/>
          <w:color w:val="F8B50E"/>
          <w:kern w:val="36"/>
          <w:sz w:val="24"/>
          <w:szCs w:val="24"/>
          <w:lang w:eastAsia="ro-RO"/>
        </w:rPr>
        <w:t>Documente necesare pentru</w:t>
      </w:r>
      <w:r>
        <w:rPr>
          <w:rFonts w:ascii="Arial" w:eastAsia="Times New Roman" w:hAnsi="Arial" w:cs="Arial"/>
          <w:color w:val="F8B50E"/>
          <w:kern w:val="36"/>
          <w:sz w:val="24"/>
          <w:szCs w:val="24"/>
          <w:lang w:eastAsia="ro-RO"/>
        </w:rPr>
        <w:t xml:space="preserve"> depunerea cererii de  alocație pentru susținerea </w:t>
      </w:r>
      <w:r w:rsidRPr="00AD30A2">
        <w:rPr>
          <w:rFonts w:ascii="Arial" w:eastAsia="Times New Roman" w:hAnsi="Arial" w:cs="Arial"/>
          <w:color w:val="F8B50E"/>
          <w:kern w:val="36"/>
          <w:sz w:val="24"/>
          <w:szCs w:val="24"/>
          <w:lang w:eastAsia="ro-RO"/>
        </w:rPr>
        <w:t>familiei</w:t>
      </w:r>
    </w:p>
    <w:bookmarkEnd w:id="0"/>
    <w:p w:rsidR="00AD30A2" w:rsidRPr="00AD30A2" w:rsidRDefault="00AD30A2" w:rsidP="00AD30A2">
      <w:pPr>
        <w:shd w:val="clear" w:color="auto" w:fill="EFEFE9"/>
        <w:spacing w:after="150" w:line="240" w:lineRule="auto"/>
        <w:rPr>
          <w:rFonts w:ascii="Arial" w:eastAsia="Times New Roman" w:hAnsi="Arial" w:cs="Arial"/>
          <w:color w:val="555555"/>
          <w:sz w:val="20"/>
          <w:szCs w:val="20"/>
          <w:lang w:eastAsia="ro-RO"/>
        </w:rPr>
      </w:pPr>
      <w:r w:rsidRPr="00AD30A2">
        <w:rPr>
          <w:rFonts w:ascii="Arial" w:eastAsia="Times New Roman" w:hAnsi="Arial" w:cs="Arial"/>
          <w:color w:val="555555"/>
          <w:sz w:val="20"/>
          <w:szCs w:val="20"/>
          <w:lang w:eastAsia="ro-RO"/>
        </w:rPr>
        <w:t>Documente necesare pentru alocația de susținerea a familiei</w:t>
      </w:r>
      <w:r w:rsidRPr="00AD30A2">
        <w:rPr>
          <w:rFonts w:ascii="Arial" w:eastAsia="Times New Roman" w:hAnsi="Arial" w:cs="Arial"/>
          <w:color w:val="555555"/>
          <w:sz w:val="20"/>
          <w:szCs w:val="20"/>
          <w:lang w:eastAsia="ro-RO"/>
        </w:rPr>
        <w:br/>
      </w:r>
      <w:r w:rsidRPr="00AD30A2">
        <w:rPr>
          <w:rFonts w:ascii="Arial" w:eastAsia="Times New Roman" w:hAnsi="Arial" w:cs="Arial"/>
          <w:color w:val="555555"/>
          <w:sz w:val="20"/>
          <w:szCs w:val="20"/>
          <w:lang w:eastAsia="ro-RO"/>
        </w:rPr>
        <w:br/>
        <w:t>Acte necesare în vederea intocmirii dosarului pentru alocația de sustinere a familiei, pentru familiile care au în intreținere copii minori și care au un venit net de pana la 530 lei/membru de familie:</w:t>
      </w:r>
      <w:r w:rsidRPr="00AD30A2">
        <w:rPr>
          <w:rFonts w:ascii="Arial" w:eastAsia="Times New Roman" w:hAnsi="Arial" w:cs="Arial"/>
          <w:color w:val="555555"/>
          <w:sz w:val="20"/>
          <w:szCs w:val="20"/>
          <w:lang w:eastAsia="ro-RO"/>
        </w:rPr>
        <w:br/>
        <w:t>-livretul de familie, completat la zi (de catre Serviciul Stare Civila) - copie și original;</w:t>
      </w:r>
      <w:r w:rsidRPr="00AD30A2">
        <w:rPr>
          <w:rFonts w:ascii="Arial" w:eastAsia="Times New Roman" w:hAnsi="Arial" w:cs="Arial"/>
          <w:color w:val="555555"/>
          <w:sz w:val="20"/>
          <w:szCs w:val="20"/>
          <w:lang w:eastAsia="ro-RO"/>
        </w:rPr>
        <w:br/>
        <w:t>-carti/buletine de indentitate ale parintilor (copie și original);</w:t>
      </w:r>
      <w:r w:rsidRPr="00AD30A2">
        <w:rPr>
          <w:rFonts w:ascii="Arial" w:eastAsia="Times New Roman" w:hAnsi="Arial" w:cs="Arial"/>
          <w:color w:val="555555"/>
          <w:sz w:val="20"/>
          <w:szCs w:val="20"/>
          <w:lang w:eastAsia="ro-RO"/>
        </w:rPr>
        <w:br/>
        <w:t>-Certificat atestare fiscala pentru anul anterior depunerii cererii</w:t>
      </w:r>
      <w:r w:rsidRPr="00AD30A2">
        <w:rPr>
          <w:rFonts w:ascii="Arial" w:eastAsia="Times New Roman" w:hAnsi="Arial" w:cs="Arial"/>
          <w:color w:val="555555"/>
          <w:sz w:val="20"/>
          <w:szCs w:val="20"/>
          <w:lang w:eastAsia="ro-RO"/>
        </w:rPr>
        <w:br/>
        <w:t>-certificatul de căsătorie al părinților (copie și original);</w:t>
      </w:r>
      <w:r w:rsidRPr="00AD30A2">
        <w:rPr>
          <w:rFonts w:ascii="Arial" w:eastAsia="Times New Roman" w:hAnsi="Arial" w:cs="Arial"/>
          <w:color w:val="555555"/>
          <w:sz w:val="20"/>
          <w:szCs w:val="20"/>
          <w:lang w:eastAsia="ro-RO"/>
        </w:rPr>
        <w:br/>
        <w:t>-certificate de nastere ale copiilor minori și cărți de identitate (dupa caz);</w:t>
      </w:r>
      <w:r w:rsidRPr="00AD30A2">
        <w:rPr>
          <w:rFonts w:ascii="Arial" w:eastAsia="Times New Roman" w:hAnsi="Arial" w:cs="Arial"/>
          <w:color w:val="555555"/>
          <w:sz w:val="20"/>
          <w:szCs w:val="20"/>
          <w:lang w:eastAsia="ro-RO"/>
        </w:rPr>
        <w:br/>
        <w:t>-adeverințe privind venitul net, sau cupoane de pensie / ajutor de somaj / ajutor social / declarație notarială din care sa reiasă faptul că nu se realizează venituri, pentru luna anterioară depunerii cererii, în adeverințele de salariat fiind necesar să se menționeze și dacă solicitanții beneficiază sau nu de bonuri de masă;</w:t>
      </w:r>
      <w:r w:rsidRPr="00AD30A2">
        <w:rPr>
          <w:rFonts w:ascii="Arial" w:eastAsia="Times New Roman" w:hAnsi="Arial" w:cs="Arial"/>
          <w:color w:val="555555"/>
          <w:sz w:val="20"/>
          <w:szCs w:val="20"/>
          <w:lang w:eastAsia="ro-RO"/>
        </w:rPr>
        <w:br/>
        <w:t>-cupon pensie de intreținere, dacă este cazul;</w:t>
      </w:r>
      <w:r w:rsidRPr="00AD30A2">
        <w:rPr>
          <w:rFonts w:ascii="Arial" w:eastAsia="Times New Roman" w:hAnsi="Arial" w:cs="Arial"/>
          <w:color w:val="555555"/>
          <w:sz w:val="20"/>
          <w:szCs w:val="20"/>
          <w:lang w:eastAsia="ro-RO"/>
        </w:rPr>
        <w:br/>
        <w:t>-cupon alocație de stat/extras de cont;</w:t>
      </w:r>
      <w:r w:rsidRPr="00AD30A2">
        <w:rPr>
          <w:rFonts w:ascii="Arial" w:eastAsia="Times New Roman" w:hAnsi="Arial" w:cs="Arial"/>
          <w:color w:val="555555"/>
          <w:sz w:val="20"/>
          <w:szCs w:val="20"/>
          <w:lang w:eastAsia="ro-RO"/>
        </w:rPr>
        <w:br/>
        <w:t>-adeverință bunuri de la administrația financiară (terenuri, autoturisme etc), daca este cazul;</w:t>
      </w:r>
      <w:r w:rsidRPr="00AD30A2">
        <w:rPr>
          <w:rFonts w:ascii="Arial" w:eastAsia="Times New Roman" w:hAnsi="Arial" w:cs="Arial"/>
          <w:color w:val="555555"/>
          <w:sz w:val="20"/>
          <w:szCs w:val="20"/>
          <w:lang w:eastAsia="ro-RO"/>
        </w:rPr>
        <w:br/>
        <w:t>-adeverinte de elev pentru copiii de varsta scolara, in care sa se mentioneze daca minorii repeta anul scolar și motivul, daca este cazul; pentru copiii care repeta anul din motive medicale, se va atasa copie certificat medical;</w:t>
      </w:r>
      <w:r w:rsidRPr="00AD30A2">
        <w:rPr>
          <w:rFonts w:ascii="Arial" w:eastAsia="Times New Roman" w:hAnsi="Arial" w:cs="Arial"/>
          <w:color w:val="555555"/>
          <w:sz w:val="20"/>
          <w:szCs w:val="20"/>
          <w:lang w:eastAsia="ro-RO"/>
        </w:rPr>
        <w:br/>
        <w:t>-hotarare de plasament familial, daca este cazul;</w:t>
      </w:r>
      <w:r w:rsidRPr="00AD30A2">
        <w:rPr>
          <w:rFonts w:ascii="Arial" w:eastAsia="Times New Roman" w:hAnsi="Arial" w:cs="Arial"/>
          <w:color w:val="555555"/>
          <w:sz w:val="20"/>
          <w:szCs w:val="20"/>
          <w:lang w:eastAsia="ro-RO"/>
        </w:rPr>
        <w:br/>
        <w:t>-hotarare judecatoreasca definitiva de divort, certificat de deces sau adeverinta de la penitenciar pentru sotul arestat, daca este cazul;</w:t>
      </w:r>
      <w:r w:rsidRPr="00AD30A2">
        <w:rPr>
          <w:rFonts w:ascii="Arial" w:eastAsia="Times New Roman" w:hAnsi="Arial" w:cs="Arial"/>
          <w:color w:val="555555"/>
          <w:sz w:val="20"/>
          <w:szCs w:val="20"/>
          <w:lang w:eastAsia="ro-RO"/>
        </w:rPr>
        <w:br/>
        <w:t>-certificat de incadrare in grad de handicap pentru copii și/sau adulti, daca este cazul;</w:t>
      </w:r>
      <w:r w:rsidRPr="00AD30A2">
        <w:rPr>
          <w:rFonts w:ascii="Arial" w:eastAsia="Times New Roman" w:hAnsi="Arial" w:cs="Arial"/>
          <w:color w:val="555555"/>
          <w:sz w:val="20"/>
          <w:szCs w:val="20"/>
          <w:lang w:eastAsia="ro-RO"/>
        </w:rPr>
        <w:br/>
        <w:t>-copie contract locuinta;</w:t>
      </w:r>
      <w:r w:rsidRPr="00AD30A2">
        <w:rPr>
          <w:rFonts w:ascii="Arial" w:eastAsia="Times New Roman" w:hAnsi="Arial" w:cs="Arial"/>
          <w:color w:val="555555"/>
          <w:sz w:val="20"/>
          <w:szCs w:val="20"/>
          <w:lang w:eastAsia="ro-RO"/>
        </w:rPr>
        <w:br/>
        <w:t>-2 dosare de incopciat.</w:t>
      </w:r>
      <w:r w:rsidRPr="00AD30A2">
        <w:rPr>
          <w:rFonts w:ascii="Arial" w:eastAsia="Times New Roman" w:hAnsi="Arial" w:cs="Arial"/>
          <w:color w:val="555555"/>
          <w:sz w:val="20"/>
          <w:szCs w:val="20"/>
          <w:lang w:eastAsia="ro-RO"/>
        </w:rPr>
        <w:br/>
        <w:t>Atentie! In cazul uniunii consensuale (concubinaj), considerate familie beneficiara dupa noua lege, vor fi prezentate și documente referitoare la componenta familiei și venituri pentru partenerul (concubinul) solicitantului.</w:t>
      </w:r>
    </w:p>
    <w:p w:rsidR="00F72BFA" w:rsidRPr="00AD30A2" w:rsidRDefault="00F72BFA" w:rsidP="00AD30A2"/>
    <w:sectPr w:rsidR="00F72BFA" w:rsidRPr="00AD30A2">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EE"/>
    <w:family w:val="swiss"/>
    <w:pitch w:val="variable"/>
    <w:sig w:usb0="E4002EFF" w:usb1="C2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D4490"/>
    <w:rsid w:val="003C3633"/>
    <w:rsid w:val="006D4490"/>
    <w:rsid w:val="00AD30A2"/>
    <w:rsid w:val="00F72BFA"/>
  </w:rsids>
  <m:mathPr>
    <m:mathFont m:val="Cambria Math"/>
    <m:brkBin m:val="before"/>
    <m:brkBinSub m:val="--"/>
    <m:smallFrac m:val="0"/>
    <m:dispDef/>
    <m:lMargin m:val="0"/>
    <m:rMargin m:val="0"/>
    <m:defJc m:val="centerGroup"/>
    <m:wrapIndent m:val="1440"/>
    <m:intLim m:val="subSup"/>
    <m:naryLim m:val="undOvr"/>
  </m:mathPr>
  <w:themeFontLang w:val="ro-R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o-RO"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link w:val="Heading1Char"/>
    <w:uiPriority w:val="9"/>
    <w:qFormat/>
    <w:rsid w:val="00AD30A2"/>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ro-RO"/>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AD30A2"/>
    <w:rPr>
      <w:rFonts w:ascii="Times New Roman" w:eastAsia="Times New Roman" w:hAnsi="Times New Roman" w:cs="Times New Roman"/>
      <w:b/>
      <w:bCs/>
      <w:kern w:val="36"/>
      <w:sz w:val="48"/>
      <w:szCs w:val="48"/>
      <w:lang w:eastAsia="ro-RO"/>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o-RO"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link w:val="Heading1Char"/>
    <w:uiPriority w:val="9"/>
    <w:qFormat/>
    <w:rsid w:val="00AD30A2"/>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ro-RO"/>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AD30A2"/>
    <w:rPr>
      <w:rFonts w:ascii="Times New Roman" w:eastAsia="Times New Roman" w:hAnsi="Times New Roman" w:cs="Times New Roman"/>
      <w:b/>
      <w:bCs/>
      <w:kern w:val="36"/>
      <w:sz w:val="48"/>
      <w:szCs w:val="48"/>
      <w:lang w:eastAsia="ro-RO"/>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64292193">
      <w:bodyDiv w:val="1"/>
      <w:marLeft w:val="0"/>
      <w:marRight w:val="0"/>
      <w:marTop w:val="0"/>
      <w:marBottom w:val="0"/>
      <w:divBdr>
        <w:top w:val="none" w:sz="0" w:space="0" w:color="auto"/>
        <w:left w:val="none" w:sz="0" w:space="0" w:color="auto"/>
        <w:bottom w:val="none" w:sz="0" w:space="0" w:color="auto"/>
        <w:right w:val="none" w:sz="0" w:space="0" w:color="auto"/>
      </w:divBdr>
      <w:divsChild>
        <w:div w:id="304940627">
          <w:marLeft w:val="0"/>
          <w:marRight w:val="0"/>
          <w:marTop w:val="0"/>
          <w:marBottom w:val="150"/>
          <w:divBdr>
            <w:top w:val="none" w:sz="0" w:space="0" w:color="auto"/>
            <w:left w:val="none" w:sz="0" w:space="0" w:color="auto"/>
            <w:bottom w:val="none" w:sz="0" w:space="0" w:color="auto"/>
            <w:right w:val="none" w:sz="0" w:space="0" w:color="auto"/>
          </w:divBdr>
        </w:div>
      </w:divsChild>
    </w:div>
    <w:div w:id="877474459">
      <w:bodyDiv w:val="1"/>
      <w:marLeft w:val="0"/>
      <w:marRight w:val="0"/>
      <w:marTop w:val="0"/>
      <w:marBottom w:val="0"/>
      <w:divBdr>
        <w:top w:val="none" w:sz="0" w:space="0" w:color="auto"/>
        <w:left w:val="none" w:sz="0" w:space="0" w:color="auto"/>
        <w:bottom w:val="none" w:sz="0" w:space="0" w:color="auto"/>
        <w:right w:val="none" w:sz="0" w:space="0" w:color="auto"/>
      </w:divBdr>
      <w:divsChild>
        <w:div w:id="1327123686">
          <w:marLeft w:val="0"/>
          <w:marRight w:val="0"/>
          <w:marTop w:val="0"/>
          <w:marBottom w:val="15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295</Words>
  <Characters>1716</Characters>
  <Application>Microsoft Office Word</Application>
  <DocSecurity>0</DocSecurity>
  <Lines>14</Lines>
  <Paragraphs>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2007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Primaria Arsura</dc:creator>
  <cp:lastModifiedBy>Primaria Arsura</cp:lastModifiedBy>
  <cp:revision>2</cp:revision>
  <dcterms:created xsi:type="dcterms:W3CDTF">2023-06-28T11:32:00Z</dcterms:created>
  <dcterms:modified xsi:type="dcterms:W3CDTF">2023-06-28T11:32:00Z</dcterms:modified>
</cp:coreProperties>
</file>